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65A858E7" w:rsidRDefault="00997F14" w14:paraId="4891D569" wp14:textId="00FAAD21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5A858E7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A858E7" w:rsidR="00D8678B">
        <w:rPr>
          <w:rFonts w:ascii="Corbel" w:hAnsi="Corbel"/>
          <w:i w:val="1"/>
          <w:iCs w:val="1"/>
        </w:rPr>
        <w:t xml:space="preserve">Załącznik nr </w:t>
      </w:r>
      <w:r w:rsidRPr="65A858E7" w:rsidR="006F31E2">
        <w:rPr>
          <w:rFonts w:ascii="Corbel" w:hAnsi="Corbel"/>
          <w:i w:val="1"/>
          <w:iCs w:val="1"/>
        </w:rPr>
        <w:t>1.5</w:t>
      </w:r>
      <w:r w:rsidRPr="65A858E7" w:rsidR="00D8678B">
        <w:rPr>
          <w:rFonts w:ascii="Corbel" w:hAnsi="Corbel"/>
          <w:i w:val="1"/>
          <w:iCs w:val="1"/>
        </w:rPr>
        <w:t xml:space="preserve"> do Zarządzenia</w:t>
      </w:r>
      <w:r w:rsidRPr="65A858E7" w:rsidR="002A22BF">
        <w:rPr>
          <w:rFonts w:ascii="Corbel" w:hAnsi="Corbel"/>
          <w:i w:val="1"/>
          <w:iCs w:val="1"/>
        </w:rPr>
        <w:t xml:space="preserve"> Rektora </w:t>
      </w:r>
      <w:r w:rsidRPr="65A858E7" w:rsidR="002A22BF">
        <w:rPr>
          <w:rFonts w:ascii="Corbel" w:hAnsi="Corbel"/>
          <w:i w:val="1"/>
          <w:iCs w:val="1"/>
        </w:rPr>
        <w:t xml:space="preserve">UR </w:t>
      </w:r>
      <w:r w:rsidRPr="65A858E7" w:rsidR="00CD6897">
        <w:rPr>
          <w:rFonts w:ascii="Corbel" w:hAnsi="Corbel"/>
          <w:i w:val="1"/>
          <w:iCs w:val="1"/>
        </w:rPr>
        <w:t>nr</w:t>
      </w:r>
      <w:r w:rsidRPr="65A858E7" w:rsidR="00CD6897">
        <w:rPr>
          <w:rFonts w:ascii="Corbel" w:hAnsi="Corbel"/>
          <w:i w:val="1"/>
          <w:iCs w:val="1"/>
        </w:rPr>
        <w:t xml:space="preserve"> </w:t>
      </w:r>
      <w:r w:rsidRPr="65A858E7" w:rsidR="00ED09A9">
        <w:rPr>
          <w:rFonts w:ascii="Corbel" w:hAnsi="Corbel"/>
          <w:i w:val="1"/>
          <w:iCs w:val="1"/>
        </w:rPr>
        <w:t>7</w:t>
      </w:r>
      <w:r w:rsidRPr="65A858E7" w:rsidR="00F17567">
        <w:rPr>
          <w:rFonts w:ascii="Corbel" w:hAnsi="Corbel"/>
          <w:i w:val="1"/>
          <w:iCs w:val="1"/>
        </w:rPr>
        <w:t>/20</w:t>
      </w:r>
      <w:r w:rsidRPr="65A858E7" w:rsidR="00ED09A9">
        <w:rPr>
          <w:rFonts w:ascii="Corbel" w:hAnsi="Corbel"/>
          <w:i w:val="1"/>
          <w:iCs w:val="1"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2636F5" w:rsidR="0085747A" w:rsidP="65A858E7" w:rsidRDefault="0071620A" w14:paraId="52097FF7" wp14:textId="2517E5E5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color w:val="000000" w:themeColor="text1"/>
          <w:sz w:val="24"/>
          <w:szCs w:val="24"/>
        </w:rPr>
      </w:pPr>
      <w:r w:rsidRPr="65A858E7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>dotyczy cyklu kształcenia</w:t>
      </w:r>
      <w:r w:rsidRPr="65A858E7" w:rsidR="0085747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65A858E7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</w:t>
      </w:r>
      <w:r w:rsidRPr="65A858E7" w:rsidR="00AE5805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23</w:t>
      </w:r>
      <w:r w:rsidRPr="65A858E7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/20</w:t>
      </w:r>
      <w:r w:rsidRPr="65A858E7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65A858E7" w:rsidR="00AE5805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4</w:t>
      </w:r>
      <w:r w:rsidRPr="65A858E7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65A858E7" w:rsidR="25D45DFB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-</w:t>
      </w:r>
      <w:r w:rsidRPr="65A858E7" w:rsidR="00952581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65A858E7" w:rsidR="00952581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2025/2026</w:t>
      </w:r>
    </w:p>
    <w:p xmlns:wp14="http://schemas.microsoft.com/office/word/2010/wordml" w:rsidR="0085747A" w:rsidP="00EA4832" w:rsidRDefault="00EA4832" w14:paraId="24E8696B" wp14:textId="08A5E2B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5A858E7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5A858E7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65A858E7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65A858E7" w:rsidRDefault="00445970" w14:paraId="79E7A0EB" wp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AE7A98">
        <w:rPr>
          <w:rFonts w:ascii="Corbel" w:hAnsi="Corbel"/>
          <w:sz w:val="20"/>
          <w:szCs w:val="20"/>
        </w:rPr>
        <w:t>2025/2026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FA5C85" w:rsidTr="00FA5C85" w14:paraId="2514705D" wp14:textId="77777777">
        <w:tc>
          <w:tcPr>
            <w:tcW w:w="2694" w:type="dxa"/>
            <w:vAlign w:val="center"/>
          </w:tcPr>
          <w:p w:rsidRPr="009C54AE" w:rsidR="00FA5C85" w:rsidP="009C54AE" w:rsidRDefault="00FA5C85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AF4ACE" w14:paraId="45373EC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Cyberprzestępczość</w:t>
            </w:r>
          </w:p>
        </w:tc>
      </w:tr>
      <w:tr xmlns:wp14="http://schemas.microsoft.com/office/word/2010/wordml" w:rsidRPr="009C54AE" w:rsidR="00FA5C85" w:rsidTr="00FA5C85" w14:paraId="45365C73" wp14:textId="77777777">
        <w:tc>
          <w:tcPr>
            <w:tcW w:w="2694" w:type="dxa"/>
            <w:vAlign w:val="center"/>
          </w:tcPr>
          <w:p w:rsidRPr="009C54AE" w:rsidR="00FA5C85" w:rsidP="009C54AE" w:rsidRDefault="00FA5C85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952581" w14:paraId="305565D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2F159839">
              <w:rPr>
                <w:rFonts w:ascii="Corbel" w:hAnsi="Corbel" w:eastAsia="Corbel" w:cs="Corbel"/>
                <w:b w:val="0"/>
                <w:color w:val="auto"/>
                <w:sz w:val="22"/>
              </w:rPr>
              <w:t>ASO 50</w:t>
            </w:r>
          </w:p>
        </w:tc>
      </w:tr>
      <w:tr xmlns:wp14="http://schemas.microsoft.com/office/word/2010/wordml" w:rsidRPr="009C54AE" w:rsidR="00FA5C85" w:rsidTr="00FA5C85" w14:paraId="5C0172EC" wp14:textId="77777777">
        <w:tc>
          <w:tcPr>
            <w:tcW w:w="2694" w:type="dxa"/>
            <w:vAlign w:val="center"/>
          </w:tcPr>
          <w:p w:rsidRPr="009C54AE" w:rsidR="00FA5C85" w:rsidP="00EA4832" w:rsidRDefault="00FA5C8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FA5C85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FA5C85" w:rsidTr="00FA5C85" w14:paraId="04D2ED79" wp14:textId="77777777">
        <w:tc>
          <w:tcPr>
            <w:tcW w:w="2694" w:type="dxa"/>
            <w:vAlign w:val="center"/>
          </w:tcPr>
          <w:p w:rsidRPr="009C54AE" w:rsidR="00FA5C85" w:rsidP="009C54AE" w:rsidRDefault="00FA5C85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FA5C85" w14:paraId="2DAED10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xmlns:wp14="http://schemas.microsoft.com/office/word/2010/wordml" w:rsidRPr="009C54AE" w:rsidR="00FA5C85" w:rsidTr="00FA5C85" w14:paraId="3CB95E45" wp14:textId="77777777">
        <w:tc>
          <w:tcPr>
            <w:tcW w:w="2694" w:type="dxa"/>
            <w:vAlign w:val="center"/>
          </w:tcPr>
          <w:p w:rsidRPr="009C54AE" w:rsidR="00FA5C85" w:rsidP="009C54AE" w:rsidRDefault="00FA5C85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AF4ACE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FA5C85" w:rsidTr="00FA5C85" w14:paraId="6E89E64C" wp14:textId="77777777">
        <w:tc>
          <w:tcPr>
            <w:tcW w:w="2694" w:type="dxa"/>
            <w:vAlign w:val="center"/>
          </w:tcPr>
          <w:p w:rsidRPr="009C54AE" w:rsidR="00FA5C85" w:rsidP="009C54AE" w:rsidRDefault="00FA5C85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C32A9F" w14:paraId="4E70970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xmlns:wp14="http://schemas.microsoft.com/office/word/2010/wordml" w:rsidRPr="009C54AE" w:rsidR="00FA5C85" w:rsidTr="00FA5C85" w14:paraId="3A488BE5" wp14:textId="77777777">
        <w:tc>
          <w:tcPr>
            <w:tcW w:w="2694" w:type="dxa"/>
            <w:vAlign w:val="center"/>
          </w:tcPr>
          <w:p w:rsidRPr="009C54AE" w:rsidR="00FA5C85" w:rsidP="009C54AE" w:rsidRDefault="00FA5C85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FA5C85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9C54AE" w:rsidR="00FA5C85" w:rsidTr="00FA5C85" w14:paraId="18E4151E" wp14:textId="77777777">
        <w:tc>
          <w:tcPr>
            <w:tcW w:w="2694" w:type="dxa"/>
            <w:vAlign w:val="center"/>
          </w:tcPr>
          <w:p w:rsidRPr="009C54AE" w:rsidR="00FA5C85" w:rsidP="009C54AE" w:rsidRDefault="00FA5C85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7318C8" w14:paraId="4CF4A1ED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9C54AE" w:rsidR="00FA5C85" w:rsidTr="00FA5C85" w14:paraId="0D5168EE" wp14:textId="77777777">
        <w:tc>
          <w:tcPr>
            <w:tcW w:w="2694" w:type="dxa"/>
            <w:vAlign w:val="center"/>
          </w:tcPr>
          <w:p w:rsidRPr="009C54AE" w:rsidR="00FA5C85" w:rsidP="009C54AE" w:rsidRDefault="00FA5C85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F2155" w:rsidR="00AF4ACE" w:rsidP="00BE5AB2" w:rsidRDefault="00FA5C85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xmlns:wp14="http://schemas.microsoft.com/office/word/2010/wordml" w:rsidRPr="009C54AE" w:rsidR="00FA5C85" w:rsidTr="00FA5C85" w14:paraId="10ED0215" wp14:textId="77777777">
        <w:tc>
          <w:tcPr>
            <w:tcW w:w="2694" w:type="dxa"/>
            <w:vAlign w:val="center"/>
          </w:tcPr>
          <w:p w:rsidRPr="009C54AE" w:rsidR="00FA5C85" w:rsidP="009C54AE" w:rsidRDefault="00FA5C85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F2155" w:rsidR="00FA5C85" w:rsidP="00BE5AB2" w:rsidRDefault="00FA5C85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30ABF" w:rsidR="00FA5C85" w:rsidTr="00FA5C85" w14:paraId="26EB6C12" wp14:textId="77777777">
        <w:tc>
          <w:tcPr>
            <w:tcW w:w="2694" w:type="dxa"/>
            <w:vAlign w:val="center"/>
          </w:tcPr>
          <w:p w:rsidRPr="009C54AE" w:rsidR="00FA5C85" w:rsidP="009C54AE" w:rsidRDefault="00FA5C85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812667" w:rsidR="00FA5C85" w:rsidP="00BE5AB2" w:rsidRDefault="00FA5C85" w14:paraId="07D1FAC9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xmlns:wp14="http://schemas.microsoft.com/office/word/2010/wordml" w:rsidRPr="000C58F8" w:rsidR="00FA5C85" w:rsidTr="00FA5C85" w14:paraId="567C9DB4" wp14:textId="77777777">
        <w:tc>
          <w:tcPr>
            <w:tcW w:w="2694" w:type="dxa"/>
            <w:vAlign w:val="center"/>
          </w:tcPr>
          <w:p w:rsidRPr="009C54AE" w:rsidR="00FA5C85" w:rsidP="009C54AE" w:rsidRDefault="00FA5C85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8704B6" w:rsidR="00FA5C85" w:rsidP="00BE5AB2" w:rsidRDefault="00952581" w14:paraId="64FA88E7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xmlns:wp14="http://schemas.microsoft.com/office/word/2010/wordml" w:rsidRPr="009C54AE" w:rsidR="00FA5C85" w:rsidTr="00FA5C85" w14:paraId="25213129" wp14:textId="77777777">
        <w:tc>
          <w:tcPr>
            <w:tcW w:w="2694" w:type="dxa"/>
            <w:vAlign w:val="center"/>
          </w:tcPr>
          <w:p w:rsidRPr="009C54AE" w:rsidR="00FA5C85" w:rsidP="009C54AE" w:rsidRDefault="00FA5C85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Pr="008704B6" w:rsidR="00FA5C85" w:rsidP="009C54AE" w:rsidRDefault="002213BE" w14:paraId="47F3ED8C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bookmarkStart w:name="_GoBack" w:id="0"/>
            <w:r>
              <w:rPr>
                <w:b w:val="0"/>
                <w:color w:val="auto"/>
                <w:sz w:val="22"/>
              </w:rPr>
              <w:t>dr hab. Anna Golonka, prof. UR</w:t>
            </w:r>
            <w:bookmarkEnd w:id="0"/>
            <w:r>
              <w:rPr>
                <w:b w:val="0"/>
                <w:color w:val="auto"/>
                <w:sz w:val="22"/>
              </w:rPr>
              <w:t xml:space="preserve">, </w:t>
            </w:r>
            <w:r w:rsidR="00952581">
              <w:rPr>
                <w:b w:val="0"/>
                <w:color w:val="auto"/>
                <w:sz w:val="22"/>
              </w:rPr>
              <w:t>d</w:t>
            </w:r>
            <w:r w:rsidRPr="00952581" w:rsidR="00952581">
              <w:rPr>
                <w:b w:val="0"/>
                <w:color w:val="auto"/>
                <w:sz w:val="22"/>
              </w:rPr>
              <w:t>r Małgorzata Trybus, dr Dorota Habrat</w:t>
            </w:r>
            <w:r w:rsidR="00952581">
              <w:rPr>
                <w:b w:val="0"/>
                <w:color w:val="auto"/>
                <w:sz w:val="22"/>
              </w:rPr>
              <w:t xml:space="preserve">, </w:t>
            </w:r>
            <w:r w:rsidRPr="00952581" w:rsidR="00952581">
              <w:rPr>
                <w:b w:val="0"/>
                <w:color w:val="auto"/>
                <w:sz w:val="22"/>
              </w:rPr>
              <w:t>dr Katarzyna Czeszejko-Sochacka</w:t>
            </w: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00FA5C85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FA5C85" w14:paraId="38C365F3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144B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318C8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712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FA5C85" w:rsidP="00F83B28" w:rsidRDefault="009F4345" w14:paraId="58958E32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2636F5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xmlns:wp14="http://schemas.microsoft.com/office/word/2010/wordml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F4345" w:rsidR="009F4345" w:rsidP="009F4345" w:rsidRDefault="009F4345" w14:paraId="3F3F2728" wp14:textId="77777777">
      <w:pPr>
        <w:pStyle w:val="Punktygwne"/>
        <w:spacing w:before="0" w:after="0"/>
        <w:rPr>
          <w:rFonts w:asciiTheme="minorHAnsi" w:hAnsiTheme="minorHAnsi" w:cstheme="minorHAnsi"/>
          <w:b w:val="0"/>
          <w:smallCaps w:val="0"/>
          <w:szCs w:val="24"/>
        </w:rPr>
      </w:pPr>
      <w:r>
        <w:rPr>
          <w:rFonts w:asciiTheme="minorHAnsi" w:hAnsiTheme="minorHAnsi" w:cstheme="minorHAnsi"/>
          <w:b w:val="0"/>
          <w:smallCaps w:val="0"/>
          <w:szCs w:val="24"/>
        </w:rPr>
        <w:t xml:space="preserve">              X Zajęcia realizowane w formie mieszanej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960BB" w:rsidP="65A858E7" w:rsidRDefault="00E22FBC" w14:paraId="59FFEB0C" wp14:textId="06F21BC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65A858E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5A858E7" w:rsidR="00E22FBC">
        <w:rPr>
          <w:rFonts w:ascii="Corbel" w:hAnsi="Corbel"/>
          <w:caps w:val="0"/>
          <w:smallCaps w:val="0"/>
        </w:rPr>
        <w:t>For</w:t>
      </w:r>
      <w:r w:rsidRPr="65A858E7" w:rsidR="00445970">
        <w:rPr>
          <w:rFonts w:ascii="Corbel" w:hAnsi="Corbel"/>
          <w:caps w:val="0"/>
          <w:smallCaps w:val="0"/>
        </w:rPr>
        <w:t xml:space="preserve">ma zaliczenia </w:t>
      </w:r>
      <w:r w:rsidRPr="65A858E7" w:rsidR="00445970">
        <w:rPr>
          <w:rFonts w:ascii="Corbel" w:hAnsi="Corbel"/>
          <w:caps w:val="0"/>
          <w:smallCaps w:val="0"/>
        </w:rPr>
        <w:t xml:space="preserve">przedmiotu </w:t>
      </w:r>
      <w:r w:rsidRPr="65A858E7" w:rsidR="00E22FBC">
        <w:rPr>
          <w:rFonts w:ascii="Corbel" w:hAnsi="Corbel"/>
          <w:caps w:val="0"/>
          <w:smallCaps w:val="0"/>
        </w:rPr>
        <w:t>(</w:t>
      </w:r>
      <w:r w:rsidRPr="65A858E7" w:rsidR="00E22FBC">
        <w:rPr>
          <w:rFonts w:ascii="Corbel" w:hAnsi="Corbel"/>
          <w:caps w:val="0"/>
          <w:smallCaps w:val="0"/>
        </w:rPr>
        <w:t xml:space="preserve">z toku) </w:t>
      </w:r>
      <w:r w:rsidRPr="65A858E7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65A858E7" w:rsidR="000C58F8">
        <w:rPr>
          <w:rFonts w:ascii="Corbel" w:hAnsi="Corbel"/>
          <w:b w:val="0"/>
          <w:bCs w:val="0"/>
          <w:caps w:val="0"/>
          <w:smallCaps w:val="0"/>
        </w:rPr>
        <w:t xml:space="preserve">: </w:t>
      </w:r>
      <w:r w:rsidRPr="65A858E7" w:rsidR="00FA5C85">
        <w:rPr>
          <w:rFonts w:ascii="Corbel" w:hAnsi="Corbel"/>
          <w:b w:val="0"/>
          <w:bCs w:val="0"/>
          <w:caps w:val="0"/>
          <w:smallCaps w:val="0"/>
        </w:rPr>
        <w:t>zaliczenie z oceną.</w:t>
      </w:r>
    </w:p>
    <w:p xmlns:wp14="http://schemas.microsoft.com/office/word/2010/wordml" w:rsidR="00381B98" w:rsidP="00A30ABF" w:rsidRDefault="00381B98" w14:paraId="3DEEC669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="00381B98" w:rsidP="00A30ABF" w:rsidRDefault="00381B98" w14:paraId="3656B9A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A30ABF" w:rsidR="00381B98" w:rsidP="00A30ABF" w:rsidRDefault="00381B98" w14:paraId="45FB081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4B3F753C" wp14:textId="77777777">
        <w:tc>
          <w:tcPr>
            <w:tcW w:w="9670" w:type="dxa"/>
          </w:tcPr>
          <w:p w:rsidRPr="008704B6" w:rsidR="0085747A" w:rsidP="009C54AE" w:rsidRDefault="009F5479" w14:paraId="49B4A964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65A858E7" w:rsidRDefault="0071620A" w14:paraId="7DB6D4EE" wp14:textId="0C568255">
      <w:pPr>
        <w:pStyle w:val="Punktygwne"/>
        <w:spacing w:before="0" w:after="0"/>
        <w:rPr>
          <w:rFonts w:ascii="Corbel" w:hAnsi="Corbel"/>
        </w:rPr>
      </w:pPr>
      <w:r w:rsidRPr="65A858E7" w:rsidR="0071620A">
        <w:rPr>
          <w:rFonts w:ascii="Corbel" w:hAnsi="Corbel"/>
        </w:rPr>
        <w:t>3.</w:t>
      </w:r>
      <w:r w:rsidRPr="65A858E7" w:rsidR="0085747A">
        <w:rPr>
          <w:rFonts w:ascii="Corbel" w:hAnsi="Corbel"/>
        </w:rPr>
        <w:t xml:space="preserve"> </w:t>
      </w:r>
      <w:r w:rsidRPr="65A858E7" w:rsidR="00A84C85">
        <w:rPr>
          <w:rFonts w:ascii="Corbel" w:hAnsi="Corbel"/>
        </w:rPr>
        <w:t xml:space="preserve">cele, efekty uczenia </w:t>
      </w:r>
      <w:r w:rsidRPr="65A858E7" w:rsidR="00A84C85">
        <w:rPr>
          <w:rFonts w:ascii="Corbel" w:hAnsi="Corbel"/>
        </w:rPr>
        <w:t>się</w:t>
      </w:r>
      <w:r w:rsidRPr="65A858E7" w:rsidR="0085747A">
        <w:rPr>
          <w:rFonts w:ascii="Corbel" w:hAnsi="Corbel"/>
        </w:rPr>
        <w:t>,</w:t>
      </w:r>
      <w:r w:rsidRPr="65A858E7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C05F4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85747A" w:rsidTr="00923D7D" w14:paraId="3A89E088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A5389F" w14:paraId="4F15E11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>problematyki cyberprzestępczości.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xmlns:wp14="http://schemas.microsoft.com/office/word/2010/wordml" w:rsidRPr="009C54AE" w:rsidR="0085747A" w:rsidTr="006A07EE" w14:paraId="61F38664" wp14:textId="77777777">
        <w:tc>
          <w:tcPr>
            <w:tcW w:w="1679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A5389F" w:rsidTr="006A07EE" w14:paraId="667E362A" wp14:textId="77777777">
        <w:tc>
          <w:tcPr>
            <w:tcW w:w="1679" w:type="dxa"/>
          </w:tcPr>
          <w:p w:rsidRPr="009C54AE" w:rsidR="00A5389F" w:rsidP="009C54AE" w:rsidRDefault="00A5389F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AA124C" w:rsidR="00A5389F" w:rsidP="00AF2CAE" w:rsidRDefault="00A5389F" w14:paraId="4ACFBC8C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rFonts w:eastAsia="Times New Roman"/>
                <w:b/>
                <w:sz w:val="16"/>
                <w:szCs w:val="16"/>
                <w:lang w:eastAsia="pl-PL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009F4C47">
              <w:rPr>
                <w:sz w:val="16"/>
                <w:szCs w:val="16"/>
                <w:lang w:bidi="en-US"/>
              </w:rPr>
              <w:t>cyberprzestępczości.</w:t>
            </w: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:rsidR="00A5389F" w:rsidP="00BE5AB2" w:rsidRDefault="00A5389F" w14:paraId="020387AF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:rsidR="00A5389F" w:rsidP="00BE5AB2" w:rsidRDefault="00A5389F" w14:paraId="1299C43A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9C54AE" w:rsidR="00A5389F" w:rsidTr="006A07EE" w14:paraId="648EB728" wp14:textId="77777777">
        <w:tc>
          <w:tcPr>
            <w:tcW w:w="1679" w:type="dxa"/>
          </w:tcPr>
          <w:p w:rsidRPr="005E6E85" w:rsidR="00A5389F" w:rsidP="00BE5AB2" w:rsidRDefault="00A5389F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:rsidRPr="00AA124C" w:rsidR="00A5389F" w:rsidP="00AF2CAE" w:rsidRDefault="00A5389F" w14:paraId="48EBF7A3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006A07EE">
              <w:rPr>
                <w:sz w:val="16"/>
                <w:szCs w:val="16"/>
                <w:lang w:bidi="en-US"/>
              </w:rPr>
              <w:t>związanych z zagadnieniami cyberprzestępczości</w:t>
            </w:r>
          </w:p>
        </w:tc>
        <w:tc>
          <w:tcPr>
            <w:tcW w:w="1865" w:type="dxa"/>
          </w:tcPr>
          <w:p w:rsidRPr="00AA124C" w:rsidR="00A5389F" w:rsidP="00BE5AB2" w:rsidRDefault="00A5389F" w14:paraId="3169166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xmlns:wp14="http://schemas.microsoft.com/office/word/2010/wordml" w:rsidRPr="009C54AE" w:rsidR="00A5389F" w:rsidTr="006A07EE" w14:paraId="10F96648" wp14:textId="77777777">
        <w:tc>
          <w:tcPr>
            <w:tcW w:w="1679" w:type="dxa"/>
          </w:tcPr>
          <w:p w:rsidRPr="005E6E85" w:rsidR="00A5389F" w:rsidP="00BE5AB2" w:rsidRDefault="00A5389F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:rsidRPr="00AA124C" w:rsidR="00A5389F" w:rsidP="00AF2CAE" w:rsidRDefault="006A07EE" w14:paraId="6394FFEE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zna i rozumie podstawowe pojęcia i zasady z zakresu cyberprzestępczości</w:t>
            </w:r>
          </w:p>
        </w:tc>
        <w:tc>
          <w:tcPr>
            <w:tcW w:w="1865" w:type="dxa"/>
          </w:tcPr>
          <w:p w:rsidR="00A5389F" w:rsidP="00BE5AB2" w:rsidRDefault="00A5389F" w14:paraId="1793C05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:rsidRPr="00AA124C" w:rsidR="00A5389F" w:rsidP="006A07EE" w:rsidRDefault="00A5389F" w14:paraId="4DDBEF00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006A07EE" w14:paraId="11F42EE1" wp14:textId="77777777">
        <w:tc>
          <w:tcPr>
            <w:tcW w:w="1679" w:type="dxa"/>
          </w:tcPr>
          <w:p w:rsidRPr="005E6E85" w:rsidR="00A5389F" w:rsidP="00BE5AB2" w:rsidRDefault="00A5389F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:rsidRPr="00AA124C" w:rsidR="00A5389F" w:rsidP="00AF2CAE" w:rsidRDefault="00A5389F" w14:paraId="6DA6E7E9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dyskutuje na tematy poruszone na zajęciach </w:t>
            </w:r>
          </w:p>
        </w:tc>
        <w:tc>
          <w:tcPr>
            <w:tcW w:w="1865" w:type="dxa"/>
          </w:tcPr>
          <w:p w:rsidRPr="00AA124C" w:rsidR="00A5389F" w:rsidP="00BE5AB2" w:rsidRDefault="00A5389F" w14:paraId="39AE7B68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6A07EE">
              <w:rPr>
                <w:sz w:val="16"/>
                <w:szCs w:val="16"/>
                <w:lang w:bidi="en-US"/>
              </w:rPr>
              <w:t>10</w:t>
            </w:r>
          </w:p>
        </w:tc>
      </w:tr>
      <w:tr xmlns:wp14="http://schemas.microsoft.com/office/word/2010/wordml" w:rsidRPr="009C54AE" w:rsidR="00A5389F" w:rsidTr="006A07EE" w14:paraId="0FB175B1" wp14:textId="77777777">
        <w:tc>
          <w:tcPr>
            <w:tcW w:w="1679" w:type="dxa"/>
          </w:tcPr>
          <w:p w:rsidRPr="005E6E85" w:rsidR="00A5389F" w:rsidP="00BE5AB2" w:rsidRDefault="00A5389F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:rsidRPr="00AF2CAE" w:rsidR="00A5389F" w:rsidP="00AF2CAE" w:rsidRDefault="006A07EE" w14:paraId="6F2E1094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rPr>
                <w:rFonts w:eastAsia="Times New Roman"/>
                <w:sz w:val="16"/>
                <w:szCs w:val="16"/>
                <w:lang w:eastAsia="pl-PL"/>
              </w:rPr>
            </w:pPr>
            <w:r w:rsidRPr="00AF2CAE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:rsidR="00A5389F" w:rsidP="00BE5AB2" w:rsidRDefault="00A5389F" w14:paraId="2804ACE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xmlns:wp14="http://schemas.microsoft.com/office/word/2010/wordml" w:rsidRPr="009C54AE" w:rsidR="00A5389F" w:rsidTr="006A07EE" w14:paraId="5C1D2B2B" wp14:textId="77777777">
        <w:tc>
          <w:tcPr>
            <w:tcW w:w="1679" w:type="dxa"/>
          </w:tcPr>
          <w:p w:rsidRPr="005E6E85" w:rsidR="00A5389F" w:rsidP="00BE5AB2" w:rsidRDefault="00A5389F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:rsidRPr="006A07EE" w:rsidR="00A5389F" w:rsidP="00AF2CAE" w:rsidRDefault="006A07EE" w14:paraId="7D36432C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potrafi prawidłowo interpretować i wskazywać instytucje służące walce z cyberprzestępczością</w:t>
            </w:r>
          </w:p>
        </w:tc>
        <w:tc>
          <w:tcPr>
            <w:tcW w:w="1865" w:type="dxa"/>
          </w:tcPr>
          <w:p w:rsidRPr="00AA124C" w:rsidR="00A5389F" w:rsidP="00BE5AB2" w:rsidRDefault="00A5389F" w14:paraId="481F4DDD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xmlns:wp14="http://schemas.microsoft.com/office/word/2010/wordml" w:rsidRPr="009C54AE" w:rsidR="00A5389F" w:rsidTr="006A07EE" w14:paraId="3A3FC3F2" wp14:textId="77777777">
        <w:tc>
          <w:tcPr>
            <w:tcW w:w="1679" w:type="dxa"/>
          </w:tcPr>
          <w:p w:rsidRPr="005E6E85" w:rsidR="00A5389F" w:rsidP="00BE5AB2" w:rsidRDefault="00A5389F" w14:paraId="55CE86D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:rsidRPr="006A07EE" w:rsidR="00A5389F" w:rsidP="00AF2CAE" w:rsidRDefault="006A07EE" w14:paraId="2386D228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8"/>
                <w:szCs w:val="18"/>
                <w:lang w:bidi="en-US"/>
              </w:rPr>
            </w:pPr>
            <w:r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="003B5392">
              <w:rPr>
                <w:sz w:val="18"/>
                <w:szCs w:val="18"/>
                <w:lang w:bidi="en-US"/>
              </w:rPr>
              <w:t>na tematy związane z zagrożeniem cyberprzestępczością</w:t>
            </w:r>
          </w:p>
          <w:p w:rsidRPr="00AA124C" w:rsidR="00A5389F" w:rsidP="00AF2CAE" w:rsidRDefault="00A5389F" w14:paraId="29D6B04F" wp14:textId="77777777">
            <w:pPr>
              <w:spacing w:after="0" w:line="240" w:lineRule="auto"/>
              <w:ind w:left="368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:rsidRPr="00AA124C" w:rsidR="00A5389F" w:rsidP="00BE5AB2" w:rsidRDefault="00A5389F" w14:paraId="7A22FA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xmlns:wp14="http://schemas.microsoft.com/office/word/2010/wordml" w:rsidRPr="009C54AE" w:rsidR="00A5389F" w:rsidTr="006A07EE" w14:paraId="42252152" wp14:textId="77777777">
        <w:tc>
          <w:tcPr>
            <w:tcW w:w="1679" w:type="dxa"/>
          </w:tcPr>
          <w:p w:rsidRPr="005E6E85" w:rsidR="00A5389F" w:rsidP="00BE5AB2" w:rsidRDefault="00A5389F" w14:paraId="30AC254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:rsidRPr="00AF2CAE" w:rsidR="00A5389F" w:rsidP="00AF2CAE" w:rsidRDefault="00A5389F" w14:paraId="5CABBFCF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16"/>
                <w:szCs w:val="16"/>
                <w:lang w:bidi="en-US"/>
              </w:rPr>
            </w:pPr>
            <w:r w:rsidRPr="00AF2CAE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:rsidR="00F647D8" w:rsidP="00BE5AB2" w:rsidRDefault="00F647D8" w14:paraId="762337F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:rsidRPr="00AA124C" w:rsidR="00A5389F" w:rsidP="00BE5AB2" w:rsidRDefault="00A5389F" w14:paraId="3461D77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006A07EE" w14:paraId="24FD5B3E" wp14:textId="77777777">
        <w:tc>
          <w:tcPr>
            <w:tcW w:w="1679" w:type="dxa"/>
          </w:tcPr>
          <w:p w:rsidRPr="005E6E85" w:rsidR="00A5389F" w:rsidP="00BE5AB2" w:rsidRDefault="00A5389F" w14:paraId="563D41B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:rsidRPr="00D875DE" w:rsidR="00A5389F" w:rsidP="00AF2CAE" w:rsidRDefault="00A5389F" w14:paraId="5F09A932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D875DE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:rsidR="000510A4" w:rsidP="00BE5AB2" w:rsidRDefault="000510A4" w14:paraId="0748D7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03B8E7FD" wp14:textId="3091C1B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A858E7" w:rsidR="0085747A">
        <w:rPr>
          <w:rFonts w:ascii="Corbel" w:hAnsi="Corbel"/>
          <w:sz w:val="24"/>
          <w:szCs w:val="24"/>
        </w:rPr>
        <w:t>Problematyka wykładu</w:t>
      </w:r>
    </w:p>
    <w:p xmlns:wp14="http://schemas.microsoft.com/office/word/2010/wordml" w:rsidRPr="009C54AE" w:rsidR="0085747A" w:rsidP="009C54AE" w:rsidRDefault="0085747A" w14:paraId="7D0EF860" wp14:textId="5CCC567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A858E7" w:rsidR="78DDD5E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  </w:t>
      </w:r>
    </w:p>
    <w:p xmlns:wp14="http://schemas.microsoft.com/office/word/2010/wordml" w:rsidRPr="009C54AE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65A858E7" w14:paraId="587EA2A8" wp14:textId="77777777">
        <w:tc>
          <w:tcPr>
            <w:tcW w:w="9520" w:type="dxa"/>
            <w:tcMar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B3079A" w:rsidTr="65A858E7" w14:paraId="3F74EA99" wp14:textId="77777777">
        <w:tc>
          <w:tcPr>
            <w:tcW w:w="9520" w:type="dxa"/>
            <w:tcMar/>
          </w:tcPr>
          <w:p w:rsidRPr="00EC555B" w:rsidR="00B3079A" w:rsidP="00BE5AB2" w:rsidRDefault="00B3079A" w14:paraId="585641C6" wp14:textId="77777777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 prawa karnego materialnego – 3 h</w:t>
            </w:r>
          </w:p>
        </w:tc>
      </w:tr>
      <w:tr xmlns:wp14="http://schemas.microsoft.com/office/word/2010/wordml" w:rsidRPr="009C54AE" w:rsidR="00B3079A" w:rsidTr="65A858E7" w14:paraId="5DC491C1" wp14:textId="77777777">
        <w:tc>
          <w:tcPr>
            <w:tcW w:w="9520" w:type="dxa"/>
            <w:tcMar/>
          </w:tcPr>
          <w:p w:rsidRPr="00EC555B" w:rsidR="00B3079A" w:rsidP="00BE5AB2" w:rsidRDefault="00B3079A" w14:paraId="0B459A13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>Charakterystyka zjawiska cyberprzestępczości– 3 h</w:t>
            </w:r>
          </w:p>
        </w:tc>
      </w:tr>
      <w:tr xmlns:wp14="http://schemas.microsoft.com/office/word/2010/wordml" w:rsidRPr="009C54AE" w:rsidR="00B3079A" w:rsidTr="65A858E7" w14:paraId="056642D7" wp14:textId="77777777">
        <w:tc>
          <w:tcPr>
            <w:tcW w:w="9520" w:type="dxa"/>
            <w:tcMar/>
          </w:tcPr>
          <w:p w:rsidRPr="00EC555B" w:rsidR="00B3079A" w:rsidP="00BE5AB2" w:rsidRDefault="00B3079A" w14:paraId="393C5BD3" wp14:textId="4E8DBE83">
            <w:pPr>
              <w:pStyle w:val="Akapitzlist"/>
              <w:ind w:left="0"/>
              <w:rPr>
                <w:sz w:val="20"/>
                <w:szCs w:val="20"/>
              </w:rPr>
            </w:pPr>
            <w:r w:rsidRPr="65A858E7" w:rsidR="18904B75">
              <w:rPr>
                <w:b w:val="1"/>
                <w:bCs w:val="1"/>
                <w:sz w:val="20"/>
                <w:szCs w:val="20"/>
              </w:rPr>
              <w:t>W3</w:t>
            </w:r>
            <w:r w:rsidRPr="65A858E7" w:rsidR="18904B75">
              <w:rPr>
                <w:sz w:val="20"/>
                <w:szCs w:val="20"/>
              </w:rPr>
              <w:t>-</w:t>
            </w:r>
            <w:r w:rsidRPr="65A858E7" w:rsidR="18904B75">
              <w:rPr>
                <w:sz w:val="20"/>
                <w:szCs w:val="20"/>
              </w:rPr>
              <w:t xml:space="preserve"> </w:t>
            </w:r>
            <w:r w:rsidRPr="65A858E7" w:rsidR="69E48E01">
              <w:rPr>
                <w:sz w:val="20"/>
                <w:szCs w:val="20"/>
              </w:rPr>
              <w:t>Międzynarodowe i krajowe</w:t>
            </w:r>
            <w:r w:rsidRPr="65A858E7" w:rsidR="13D39867">
              <w:rPr>
                <w:sz w:val="20"/>
                <w:szCs w:val="20"/>
              </w:rPr>
              <w:t xml:space="preserve"> </w:t>
            </w:r>
            <w:r w:rsidRPr="65A858E7" w:rsidR="69E48E01">
              <w:rPr>
                <w:sz w:val="20"/>
                <w:szCs w:val="20"/>
              </w:rPr>
              <w:t>aspekty walki z cyberprzestępczości – 4h</w:t>
            </w:r>
          </w:p>
        </w:tc>
      </w:tr>
      <w:tr xmlns:wp14="http://schemas.microsoft.com/office/word/2010/wordml" w:rsidRPr="009C54AE" w:rsidR="00B3079A" w:rsidTr="65A858E7" w14:paraId="31844D37" wp14:textId="77777777">
        <w:tc>
          <w:tcPr>
            <w:tcW w:w="9520" w:type="dxa"/>
            <w:tcMar/>
          </w:tcPr>
          <w:p w:rsidRPr="00EC555B" w:rsidR="00B3079A" w:rsidP="00BE5AB2" w:rsidRDefault="00B3079A" w14:paraId="440BDC00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 xml:space="preserve">Problematyka walki z cyberprzestępczością – 2 h </w:t>
            </w:r>
          </w:p>
        </w:tc>
      </w:tr>
      <w:tr xmlns:wp14="http://schemas.microsoft.com/office/word/2010/wordml" w:rsidRPr="009C54AE" w:rsidR="003B5392" w:rsidTr="65A858E7" w14:paraId="16BDBEA9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003B5392" w:rsidRDefault="003B5392" w14:paraId="006A4482" wp14:textId="77777777">
            <w:pPr>
              <w:pStyle w:val="NormalnyWeb"/>
              <w:rPr>
                <w:rFonts w:asciiTheme="minorHAnsi" w:hAnsiTheme="minorHAnsi" w:cstheme="minorHAnsi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W5- 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Przest</w:t>
            </w:r>
            <w:r w:rsidR="009F4345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pstwa popełnione z wykorzystaniem komputera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3 h</w:t>
            </w:r>
          </w:p>
          <w:p w:rsidRPr="003B5392" w:rsidR="003B5392" w:rsidP="0003696D" w:rsidRDefault="003B5392" w14:paraId="1FC39945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Pr="009C54AE" w:rsidR="003B5392" w:rsidP="009C54AE" w:rsidRDefault="003B5392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F41FB2" w14:paraId="6B898FD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xmlns:wp14="http://schemas.microsoft.com/office/word/2010/wordml" w:rsidRPr="00153C41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="00153C41" w:rsidP="65A858E7" w:rsidRDefault="00153C41" w14:paraId="35852431" wp14:textId="5B0AE3C6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65A858E7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65A858E7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65A858E7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65A858E7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65A858E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5A858E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65A858E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65A858E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65A858E7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5A858E7" w:rsidR="1D3BC41C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5A858E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65A858E7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65A858E7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53C41" w:rsidR="0085747A" w:rsidP="009C54AE" w:rsidRDefault="00153C41" w14:paraId="34C922DF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08CE6F9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1CDCEA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xmlns:wp14="http://schemas.microsoft.com/office/word/2010/wordml" w:rsidRPr="0004318D" w:rsidR="00A532F6" w:rsidTr="65A858E7" w14:paraId="67E0E78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:rsidRPr="00816807" w:rsidR="00A532F6" w:rsidP="00AB7F5C" w:rsidRDefault="00A532F6" w14:paraId="6BB9E25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816807" w:rsidR="00A532F6" w:rsidP="65A858E7" w:rsidRDefault="00A532F6" w14:paraId="48CEE6E5" wp14:textId="79B80EDD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65A858E7" w:rsidR="7F446C5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65A858E7" w:rsidR="7F446C5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1A7DC99D" wp14:textId="3C19E9C5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7F446C5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816807" w:rsidR="00A532F6" w:rsidP="65A858E7" w:rsidRDefault="00A532F6" w14:paraId="52F61AD3" wp14:textId="44DEE7B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7F446C5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(w, </w:t>
            </w:r>
            <w:r w:rsidRPr="65A858E7" w:rsidR="7F446C5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65A858E7" w:rsidR="7F446C5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04318D" w:rsidR="00A532F6" w:rsidTr="65A858E7" w14:paraId="6A6FBAA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EEBB90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776864E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7F659B18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3F62FC63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65A858E7" w14:paraId="6D2DFB9A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69FEFE2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3D38ABF3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54205749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77443A0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3A615B66" wp14:textId="7FF4B70C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2B9CC0A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002D746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0C376FC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1170B1EE" wp14:textId="1F1F2DBD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438C28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  <w:tr xmlns:wp14="http://schemas.microsoft.com/office/word/2010/wordml" w:rsidRPr="0004318D" w:rsidR="00A532F6" w:rsidTr="65A858E7" w14:paraId="2E5F5F9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90E71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4D08FABF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472A8C3D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1090F6E8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6CECF598" wp14:textId="56B7546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24CAF320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A2F109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271EB08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48DFCC05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2E2BDD7B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7171ECD6" wp14:textId="4EA754AC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7765B41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73F4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3D3A1D9D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5F44573D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366A071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7594F800" wp14:textId="229407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11F71EE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02E8D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6B784B5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718885FE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03F023D9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22EAA079" wp14:textId="787C3CBD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3B9E426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36220D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4FC2AC3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36466157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18A5CDE4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559410AB" wp14:textId="5E7FD600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65A858E7" w14:paraId="527C0BB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26AE48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4A0C40" w14:paraId="56EF6E7C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5A858E7" w:rsidRDefault="00A532F6" w14:paraId="27E6C235" wp14:textId="7083F68E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5A858E7" w:rsidR="18A5CDE4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65A858E7" w:rsidRDefault="00A532F6" w14:paraId="44C3B21C" wp14:textId="0C9FB591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7547A01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65A858E7" w14:paraId="1711E7F4" wp14:textId="77777777">
        <w:tc>
          <w:tcPr>
            <w:tcW w:w="9670" w:type="dxa"/>
            <w:tcMar/>
          </w:tcPr>
          <w:p w:rsidR="00A532F6" w:rsidP="00A532F6" w:rsidRDefault="004A0C40" w14:paraId="13ABC85C" wp14:textId="7BA3376F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5A858E7" w:rsidR="0B14CB5E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Zaliczenie pisemne</w:t>
            </w:r>
            <w:r w:rsidRPr="65A858E7" w:rsidR="7F446C5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w formie testu jednokrotnego </w:t>
            </w:r>
            <w:r w:rsidRPr="65A858E7" w:rsidR="7F446C5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wyboru,</w:t>
            </w:r>
            <w:r w:rsidRPr="65A858E7" w:rsidR="7F446C5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jako końcowa forma zaliczenia przedmiotu</w:t>
            </w:r>
            <w:r w:rsidRPr="65A858E7" w:rsidR="7F446C5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.</w:t>
            </w:r>
            <w:r w:rsidRPr="65A858E7" w:rsidR="008704B6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Pr="65A858E7" w:rsidR="23FAE535">
              <w:rPr>
                <w:rFonts w:eastAsia="Times New Roman"/>
                <w:sz w:val="20"/>
                <w:szCs w:val="20"/>
                <w:lang w:eastAsia="pl-PL"/>
              </w:rPr>
              <w:t>zaliczenie pisemne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Pr="65A858E7" w:rsidR="23FAE535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 xml:space="preserve"> z pytań testowych bazujących na 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>tematyce z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 xml:space="preserve"> przedmiotu </w:t>
            </w:r>
            <w:r w:rsidRPr="65A858E7" w:rsidR="009F4345">
              <w:rPr>
                <w:rFonts w:eastAsia="Times New Roman"/>
                <w:sz w:val="20"/>
                <w:szCs w:val="20"/>
                <w:lang w:eastAsia="pl-PL"/>
              </w:rPr>
              <w:t>cyberprzestępczość</w:t>
            </w:r>
            <w:r w:rsidRPr="65A858E7" w:rsidR="7F446C51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:rsidRPr="00AA124C" w:rsidR="00A532F6" w:rsidP="00A532F6" w:rsidRDefault="00A532F6" w14:paraId="3E566AD8" wp14:textId="7777777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:rsidR="00A532F6" w:rsidP="00A532F6" w:rsidRDefault="00A532F6" w14:paraId="1B11BB78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4A0C40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zaliczeniowy</w:t>
            </w:r>
            <w:r w:rsidRPr="00AA124C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:rsidR="00E25FF5" w:rsidP="00A532F6" w:rsidRDefault="00E25FF5" w14:paraId="4328A62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E25FF5" w:rsidP="00A532F6" w:rsidRDefault="00E25FF5" w14:paraId="1E916BA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E25FF5" w:rsidP="00A532F6" w:rsidRDefault="00E25FF5" w14:paraId="5C7D938D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E25FF5" w:rsidP="00A532F6" w:rsidRDefault="00E25FF5" w14:paraId="0725F95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E25FF5" w:rsidP="00A532F6" w:rsidRDefault="00E25FF5" w14:paraId="5068867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E25FF5" w:rsidP="00A532F6" w:rsidRDefault="00E25FF5" w14:paraId="66C17206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="00E25FF5" w:rsidP="00A532F6" w:rsidRDefault="00E25FF5" w14:paraId="51B596B1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4A389C" w:rsidR="00EC7BAB" w:rsidP="00EC7BAB" w:rsidRDefault="00EC7BAB" w14:paraId="075930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W wyjątkowych przypadkach dopuszcza się możliwość przeprowadzenia </w:t>
            </w: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zaliczenia</w:t>
            </w: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w formie ustnej. </w:t>
            </w:r>
          </w:p>
          <w:p w:rsidRPr="003301B2" w:rsidR="00EC7BAB" w:rsidP="00A532F6" w:rsidRDefault="00EC7BAB" w14:paraId="5043CB0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  <w:p w:rsidRPr="009C54AE" w:rsidR="0085747A" w:rsidP="009C54AE" w:rsidRDefault="0085747A" w14:paraId="074593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923D7D" w:rsidP="009C54AE" w:rsidRDefault="00923D7D" w14:paraId="6537F28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9C54AE" w:rsidRDefault="0085747A" w14:paraId="6DFB9E2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70DF9E5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44E871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65A858E7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5A858E7" w14:paraId="208933E7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06240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A858E7" w:rsidR="00C61DC5">
              <w:rPr>
                <w:rFonts w:ascii="Corbel" w:hAnsi="Corbel"/>
                <w:sz w:val="24"/>
                <w:szCs w:val="24"/>
              </w:rPr>
              <w:t>G</w:t>
            </w:r>
            <w:r w:rsidRPr="65A858E7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5A858E7" w:rsidR="16D52DB8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harmonogramu</w:t>
            </w:r>
            <w:r w:rsidRPr="65A858E7" w:rsidR="0085747A">
              <w:rPr>
                <w:rFonts w:ascii="Corbel" w:hAnsi="Corbel"/>
                <w:sz w:val="24"/>
                <w:szCs w:val="24"/>
              </w:rPr>
              <w:t xml:space="preserve"> z</w:t>
            </w:r>
            <w:r w:rsidRPr="65A858E7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65A858E7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65A858E7" w:rsidRDefault="00691285" w14:paraId="5007C906" wp14:textId="2A7D23A1">
            <w:pPr>
              <w:pStyle w:val="Akapitzlist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5A858E7" w:rsidR="5E96DEE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65A858E7" w14:paraId="3D78DB96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61DC5" w:rsidTr="65A858E7" w14:paraId="5789C832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68861898" wp14:textId="719F95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A858E7" w:rsidR="060F096F">
              <w:rPr>
                <w:rFonts w:ascii="Corbel" w:hAnsi="Corbel"/>
                <w:sz w:val="24"/>
                <w:szCs w:val="24"/>
              </w:rPr>
              <w:t>5</w:t>
            </w:r>
            <w:r w:rsidRPr="65A858E7" w:rsidR="6C5EF10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65A858E7" w14:paraId="2B55E3E1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9C54AE" w:rsidR="0085747A" w:rsidTr="65A858E7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B6880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144A5D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65A858E7" w:rsidRDefault="0071620A" w14:paraId="16E3DD5A" wp14:textId="2E88975A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65A858E7" w:rsidR="0071620A">
        <w:rPr>
          <w:rFonts w:ascii="Corbel" w:hAnsi="Corbel"/>
          <w:caps w:val="0"/>
          <w:smallCaps w:val="0"/>
        </w:rPr>
        <w:t xml:space="preserve">6. </w:t>
      </w:r>
      <w:r w:rsidRPr="65A858E7" w:rsidR="0085747A">
        <w:rPr>
          <w:rFonts w:ascii="Corbel" w:hAnsi="Corbel"/>
          <w:caps w:val="0"/>
          <w:smallCaps w:val="0"/>
        </w:rPr>
        <w:t>PRAKTYKI ZAWODOWE W RAMACH PRZEDMIOTU</w:t>
      </w:r>
    </w:p>
    <w:p xmlns:wp14="http://schemas.microsoft.com/office/word/2010/wordml" w:rsidRPr="009C54AE" w:rsidR="0085747A" w:rsidP="009C54AE" w:rsidRDefault="0085747A" w14:paraId="738610EB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65A858E7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65A858E7" w:rsidRDefault="0085747A" w14:paraId="637805D2" wp14:textId="09D917E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5A858E7" w:rsidR="6018EE5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65A858E7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65A858E7" w:rsidRDefault="0085747A" w14:paraId="463F29E8" wp14:textId="3DAA1D0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5A858E7" w:rsidR="7D4E7C4E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3B7B4B8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3A0FF5F2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2636F5" w:rsidR="002636F5" w:rsidTr="0071620A" w14:paraId="3570818E" wp14:textId="77777777">
        <w:trPr>
          <w:trHeight w:val="397"/>
        </w:trPr>
        <w:tc>
          <w:tcPr>
            <w:tcW w:w="7513" w:type="dxa"/>
          </w:tcPr>
          <w:p w:rsidRPr="002636F5" w:rsidR="00B63809" w:rsidP="00326FE8" w:rsidRDefault="0085747A" w14:paraId="729C9695" wp14:textId="77777777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:rsidRPr="002636F5" w:rsidR="00326FE8" w:rsidP="00B63809" w:rsidRDefault="00E25FF5" w14:paraId="0A6959E7" wp14:textId="77777777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:rsidR="0085747A" w:rsidP="00691285" w:rsidRDefault="00691285" w14:paraId="50F61CC9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I. A. Jaroszewska, Wybrane aspekty przestępczości w cyberprzestrzeni. Studium prawnokarne i kryminologiczne, Olsztyn 2017.</w:t>
            </w:r>
          </w:p>
          <w:p w:rsidR="00691285" w:rsidP="00691285" w:rsidRDefault="00691285" w14:paraId="65C15793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Siwicki, Cyberprzestępczość, Warszawa 2013.</w:t>
            </w:r>
          </w:p>
          <w:p w:rsidR="00691285" w:rsidP="00691285" w:rsidRDefault="00691285" w14:paraId="7CA8E743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J. Kosiński, Paradygmaty cyberprzestępczości, Warszawa 2015.</w:t>
            </w:r>
          </w:p>
          <w:p w:rsidRPr="002636F5" w:rsidR="00691285" w:rsidP="00691285" w:rsidRDefault="00691285" w14:paraId="148B0C98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A. Adamski, Prawo karne komputerowe, Warszawa 2000.</w:t>
            </w:r>
          </w:p>
        </w:tc>
      </w:tr>
      <w:tr xmlns:wp14="http://schemas.microsoft.com/office/word/2010/wordml" w:rsidRPr="009C54AE" w:rsidR="0085747A" w:rsidTr="0071620A" w14:paraId="74FAFE89" wp14:textId="77777777">
        <w:trPr>
          <w:trHeight w:val="397"/>
        </w:trPr>
        <w:tc>
          <w:tcPr>
            <w:tcW w:w="7513" w:type="dxa"/>
          </w:tcPr>
          <w:p w:rsidRPr="0003188F" w:rsidR="0003188F" w:rsidP="0003188F" w:rsidRDefault="0003188F" w14:paraId="1B700643" wp14:textId="77777777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L</w:t>
            </w:r>
            <w:r>
              <w:t>ITERATURA UZUPEŁNIAJĄCA:</w:t>
            </w:r>
          </w:p>
          <w:p w:rsidR="0003188F" w:rsidP="0003188F" w:rsidRDefault="0003188F" w14:paraId="1BC03E31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Suchorzewska, Ochrona prawna systemów informatycznych wobec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zagrożenia cyberterroryzmem, Warszawa 2010</w:t>
            </w:r>
          </w:p>
          <w:p w:rsidRPr="00880B8E" w:rsidR="0003188F" w:rsidP="0003188F" w:rsidRDefault="0003188F" w14:paraId="4A6DDA1B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A. Golonka, T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erroryzm i jego finansowanie w kontekście nowelizacji art. 165a k.k.,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„Zeszyty Prawnicze UR. Seria Prawo” 2019, z. 25 (nr 106), </w:t>
            </w:r>
          </w:p>
          <w:p w:rsidRPr="00880B8E" w:rsidR="0003188F" w:rsidP="0003188F" w:rsidRDefault="0003188F" w14:paraId="13E094B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Występek finansowania terroryzmu (art. 165a k.k.) w kontekście problemów związanych ze stroną podmiotową tego przestępstwa,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„Zeszyty Prawnicze” 2019, </w:t>
            </w:r>
          </w:p>
          <w:p w:rsidRPr="00880B8E" w:rsidR="0003188F" w:rsidP="0003188F" w:rsidRDefault="0003188F" w14:paraId="07A41B5C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>Penalizacja finansowania terroryzmu- uwagi na tle zmian do art. 165a k.k</w:t>
            </w:r>
            <w:r w:rsidRPr="00880B8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color="auto" w:sz="0" w:space="0" w:frame="1"/>
              </w:rPr>
              <w:t>.,</w:t>
            </w:r>
            <w:r w:rsidRPr="00880B8E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„Państwo i Prawo” 2019, nr 8, </w:t>
            </w:r>
          </w:p>
          <w:p w:rsidRPr="00880B8E" w:rsidR="0003188F" w:rsidP="0003188F" w:rsidRDefault="0003188F" w14:paraId="293211C5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D. Habrat,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color="auto" w:sz="0" w:space="0" w:frame="1"/>
                <w:lang w:val="en-US"/>
              </w:rPr>
              <w:t xml:space="preserve">Legal Challenges of Digitalization and Automation in the Context of Industry 4.0, </w:t>
            </w:r>
            <w:hyperlink w:tgtFrame="_blank" w:history="1" r:id="rId8">
              <w:r w:rsidRPr="00880B8E">
                <w:rPr>
                  <w:rStyle w:val="Hipercze"/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  <w:u w:val="none"/>
                  <w:bdr w:val="none" w:color="auto" w:sz="0" w:space="0" w:frame="1"/>
                  <w:lang w:val="en-US"/>
                </w:rPr>
                <w:t>Procedia Manufacturing</w:t>
              </w:r>
            </w:hyperlink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bdr w:val="none" w:color="auto" w:sz="0" w:space="0" w:frame="1"/>
                <w:lang w:val="en-US"/>
              </w:rPr>
              <w:t>,</w:t>
            </w:r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color="auto" w:sz="0" w:space="0" w:frame="1"/>
                <w:lang w:val="en-US"/>
              </w:rPr>
              <w:t>2020 r.,Vol. 51.</w:t>
            </w:r>
          </w:p>
          <w:p w:rsidRPr="00880B8E" w:rsidR="0003188F" w:rsidP="0003188F" w:rsidRDefault="0003188F" w14:paraId="39613362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M. Trybus, D. Kamuda,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:rsidRPr="00880B8E" w:rsidR="0003188F" w:rsidP="0003188F" w:rsidRDefault="0003188F" w14:paraId="00E5DDDE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M. Trybus, Hacking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komputerowy z art. 267 k.k. zagrożeniem bezpieczeństwa cyberprzestrzeni RP”, s. 295-304 (w:) red. nauk.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 “Współczesne zagrożenia cyberterrorystyczne i bioterrorystyczne a bezpieczeństwo narodowe Polski”, Warszawa-Dęblin 2015</w:t>
            </w:r>
            <w:r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Pr="0003188F" w:rsidR="0003188F" w:rsidP="0003188F" w:rsidRDefault="0003188F" w14:paraId="3FE00A0E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M. Trybus, D. Kamuda,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Przestępstwo wyrządzenia szkody w danych informatycznych z art. 268a k.k. zagrożeniem bezpieczeństwa informatycznego RP (w:), Współczesne zagrożenia bioterrorystyczne i cyberterrorystyczne a bezpieczeństwo narodowe Polski, red.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Rajchel, Wyższa Szkoła Policji w Szczytnie 2013.</w:t>
            </w:r>
          </w:p>
          <w:p w:rsidRPr="0003188F" w:rsidR="00B127BF" w:rsidP="0003188F" w:rsidRDefault="0003188F" w14:paraId="4C6C4A13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03188F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K. Czeszejko-Sochacka, </w:t>
            </w:r>
            <w:r w:rsidRPr="000318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Konstytucyjne i karne aspekty demoralizacji młodzieży na przykładzie zjawiska happy slapping, Przegląd Prawa Konstytucyjnego 2021 , nr 1 (59).</w:t>
            </w:r>
          </w:p>
        </w:tc>
      </w:tr>
    </w:tbl>
    <w:p xmlns:wp14="http://schemas.microsoft.com/office/word/2010/wordml" w:rsidRPr="009C54AE" w:rsidR="0085747A" w:rsidP="009C54AE" w:rsidRDefault="0085747A" w14:paraId="5630AD6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182907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1E514E" w:rsidP="00C16ABF" w:rsidRDefault="001E514E" w14:paraId="2BA226A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1E514E" w:rsidP="00C16ABF" w:rsidRDefault="001E514E" w14:paraId="17AD93B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1E514E" w:rsidP="00C16ABF" w:rsidRDefault="001E514E" w14:paraId="0DE4B5B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1E514E" w:rsidP="00C16ABF" w:rsidRDefault="001E514E" w14:paraId="66204FF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BE5AB2" w:rsidRDefault="00BE5AB2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972C12"/>
    <w:multiLevelType w:val="multilevel"/>
    <w:tmpl w:val="F2C65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88F"/>
    <w:rsid w:val="00042A51"/>
    <w:rsid w:val="00042D2E"/>
    <w:rsid w:val="00044C82"/>
    <w:rsid w:val="000510A4"/>
    <w:rsid w:val="0006391C"/>
    <w:rsid w:val="00070ED6"/>
    <w:rsid w:val="000742DC"/>
    <w:rsid w:val="000820B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D362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3F7"/>
    <w:rsid w:val="001737CF"/>
    <w:rsid w:val="00176083"/>
    <w:rsid w:val="00192F37"/>
    <w:rsid w:val="00194BA6"/>
    <w:rsid w:val="001A70D2"/>
    <w:rsid w:val="001D657B"/>
    <w:rsid w:val="001D7B54"/>
    <w:rsid w:val="001E0209"/>
    <w:rsid w:val="001E514E"/>
    <w:rsid w:val="001F2CA2"/>
    <w:rsid w:val="002144C0"/>
    <w:rsid w:val="002213BE"/>
    <w:rsid w:val="0022477D"/>
    <w:rsid w:val="002278A9"/>
    <w:rsid w:val="002336F9"/>
    <w:rsid w:val="0024028F"/>
    <w:rsid w:val="00244ABC"/>
    <w:rsid w:val="002636F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3BF8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C40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ED8"/>
    <w:rsid w:val="00675843"/>
    <w:rsid w:val="0068321C"/>
    <w:rsid w:val="00691285"/>
    <w:rsid w:val="00696477"/>
    <w:rsid w:val="006A07EE"/>
    <w:rsid w:val="006D050F"/>
    <w:rsid w:val="006D6139"/>
    <w:rsid w:val="006E2D6C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18C8"/>
    <w:rsid w:val="007327BD"/>
    <w:rsid w:val="00734608"/>
    <w:rsid w:val="00745302"/>
    <w:rsid w:val="007461D6"/>
    <w:rsid w:val="00746EC8"/>
    <w:rsid w:val="00747A22"/>
    <w:rsid w:val="00753E17"/>
    <w:rsid w:val="00763BF1"/>
    <w:rsid w:val="00766FD4"/>
    <w:rsid w:val="0078168C"/>
    <w:rsid w:val="007820E9"/>
    <w:rsid w:val="00787C2A"/>
    <w:rsid w:val="00790E27"/>
    <w:rsid w:val="007A4022"/>
    <w:rsid w:val="007A5E8B"/>
    <w:rsid w:val="007A6E6E"/>
    <w:rsid w:val="007C3299"/>
    <w:rsid w:val="007C3BCC"/>
    <w:rsid w:val="007C4546"/>
    <w:rsid w:val="007D6E56"/>
    <w:rsid w:val="007F4155"/>
    <w:rsid w:val="0081554D"/>
    <w:rsid w:val="0081707E"/>
    <w:rsid w:val="008256C6"/>
    <w:rsid w:val="008441E8"/>
    <w:rsid w:val="008449B3"/>
    <w:rsid w:val="0085201C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B7C"/>
    <w:rsid w:val="009508DF"/>
    <w:rsid w:val="00950DAC"/>
    <w:rsid w:val="00952581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345"/>
    <w:rsid w:val="009F4610"/>
    <w:rsid w:val="009F4C47"/>
    <w:rsid w:val="009F5479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29E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805"/>
    <w:rsid w:val="00AE5FCB"/>
    <w:rsid w:val="00AE7A98"/>
    <w:rsid w:val="00AF2C1E"/>
    <w:rsid w:val="00AF2CAE"/>
    <w:rsid w:val="00AF4ACE"/>
    <w:rsid w:val="00B06142"/>
    <w:rsid w:val="00B127BF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C672B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2A9F"/>
    <w:rsid w:val="00C36992"/>
    <w:rsid w:val="00C4144B"/>
    <w:rsid w:val="00C56036"/>
    <w:rsid w:val="00C61DC5"/>
    <w:rsid w:val="00C67E92"/>
    <w:rsid w:val="00C70A26"/>
    <w:rsid w:val="00C70C5A"/>
    <w:rsid w:val="00C766DF"/>
    <w:rsid w:val="00C863D9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7C3C"/>
    <w:rsid w:val="00D2376D"/>
    <w:rsid w:val="00D26B2C"/>
    <w:rsid w:val="00D352C9"/>
    <w:rsid w:val="00D425B2"/>
    <w:rsid w:val="00D428D6"/>
    <w:rsid w:val="00D42FD1"/>
    <w:rsid w:val="00D450FE"/>
    <w:rsid w:val="00D552B2"/>
    <w:rsid w:val="00D608D1"/>
    <w:rsid w:val="00D7032A"/>
    <w:rsid w:val="00D74119"/>
    <w:rsid w:val="00D74DB3"/>
    <w:rsid w:val="00D8075B"/>
    <w:rsid w:val="00D8678B"/>
    <w:rsid w:val="00DA2114"/>
    <w:rsid w:val="00DB455A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516F"/>
    <w:rsid w:val="00E960BB"/>
    <w:rsid w:val="00EA2074"/>
    <w:rsid w:val="00EA4832"/>
    <w:rsid w:val="00EA4E9D"/>
    <w:rsid w:val="00EC4899"/>
    <w:rsid w:val="00EC48CA"/>
    <w:rsid w:val="00EC7BAB"/>
    <w:rsid w:val="00ED03AB"/>
    <w:rsid w:val="00ED09A9"/>
    <w:rsid w:val="00ED32D2"/>
    <w:rsid w:val="00EE32DE"/>
    <w:rsid w:val="00EE5457"/>
    <w:rsid w:val="00F070AB"/>
    <w:rsid w:val="00F17567"/>
    <w:rsid w:val="00F27A7B"/>
    <w:rsid w:val="00F30262"/>
    <w:rsid w:val="00F41FB2"/>
    <w:rsid w:val="00F502FF"/>
    <w:rsid w:val="00F526AF"/>
    <w:rsid w:val="00F617C3"/>
    <w:rsid w:val="00F647D8"/>
    <w:rsid w:val="00F7066B"/>
    <w:rsid w:val="00F72C98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3F023D9"/>
    <w:rsid w:val="060F096F"/>
    <w:rsid w:val="0B14CB5E"/>
    <w:rsid w:val="0D266A1C"/>
    <w:rsid w:val="1090F6E8"/>
    <w:rsid w:val="11F9DB3F"/>
    <w:rsid w:val="13D39867"/>
    <w:rsid w:val="16D52DB8"/>
    <w:rsid w:val="18904B75"/>
    <w:rsid w:val="18A5CDE4"/>
    <w:rsid w:val="1D3BC41C"/>
    <w:rsid w:val="23FAE535"/>
    <w:rsid w:val="24866A00"/>
    <w:rsid w:val="25D45DFB"/>
    <w:rsid w:val="269632A3"/>
    <w:rsid w:val="2BA30234"/>
    <w:rsid w:val="2E2BDD7B"/>
    <w:rsid w:val="366A0711"/>
    <w:rsid w:val="3F62FC63"/>
    <w:rsid w:val="438C2877"/>
    <w:rsid w:val="5E96DEEA"/>
    <w:rsid w:val="6018EE5B"/>
    <w:rsid w:val="60D4E7C4"/>
    <w:rsid w:val="6270B825"/>
    <w:rsid w:val="65A858E7"/>
    <w:rsid w:val="69E48E01"/>
    <w:rsid w:val="6C5EF101"/>
    <w:rsid w:val="77443A0D"/>
    <w:rsid w:val="78DDD5ED"/>
    <w:rsid w:val="7D4E7C4E"/>
    <w:rsid w:val="7F44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ADA3"/>
  <w15:docId w15:val="{60D2C70B-5951-A844-A674-23F6465025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styleId="apple-converted-space" w:customStyle="1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unhideWhenUsed/>
    <w:rsid w:val="003B539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paragraph" w:customStyle="1">
    <w:name w:val="paragraph"/>
    <w:basedOn w:val="Normalny"/>
    <w:rsid w:val="0068321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68321C"/>
  </w:style>
  <w:style w:type="character" w:styleId="spellingerror" w:customStyle="1">
    <w:name w:val="spellingerror"/>
    <w:basedOn w:val="Domylnaczcionkaakapitu"/>
    <w:rsid w:val="0068321C"/>
  </w:style>
  <w:style w:type="character" w:styleId="eop" w:customStyle="1">
    <w:name w:val="eop"/>
    <w:basedOn w:val="Domylnaczcionkaakapitu"/>
    <w:rsid w:val="0068321C"/>
  </w:style>
  <w:style w:type="character" w:styleId="UyteHipercze">
    <w:name w:val="FollowedHyperlink"/>
    <w:basedOn w:val="Domylnaczcionkaakapitu"/>
    <w:uiPriority w:val="99"/>
    <w:semiHidden/>
    <w:unhideWhenUsed/>
    <w:rsid w:val="00BC6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bibliografia.ur.edu.pl/cgi-bin/expertus3.cgi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FF28-4E48-074E-A4C9-87EC29C3C9F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2023-09-07T09:39:00.0000000Z</dcterms:created>
  <dcterms:modified xsi:type="dcterms:W3CDTF">2023-09-27T07:51:17.7883835Z</dcterms:modified>
</coreProperties>
</file>